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21CB9">
        <w:rPr>
          <w:b/>
          <w:bCs/>
          <w:color w:val="000080"/>
        </w:rPr>
        <w:t xml:space="preserve">                                                         </w:t>
      </w:r>
    </w:p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 xml:space="preserve"> Администрации Нижнененинского сельсовета </w:t>
      </w:r>
    </w:p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>Солтонского района Алтайского края</w:t>
      </w:r>
    </w:p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>ПОСТАНОВЛЕНИЕ</w:t>
      </w:r>
    </w:p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 xml:space="preserve"> 12.08.2010                                                                                                                      № 19</w:t>
      </w:r>
    </w:p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 xml:space="preserve">                                                                с</w:t>
      </w:r>
      <w:proofErr w:type="gramStart"/>
      <w:r w:rsidRPr="00221CB9">
        <w:rPr>
          <w:b/>
          <w:bCs/>
          <w:sz w:val="28"/>
          <w:szCs w:val="28"/>
        </w:rPr>
        <w:t>.Н</w:t>
      </w:r>
      <w:proofErr w:type="gramEnd"/>
      <w:r w:rsidRPr="00221CB9">
        <w:rPr>
          <w:b/>
          <w:bCs/>
          <w:sz w:val="28"/>
          <w:szCs w:val="28"/>
        </w:rPr>
        <w:t>ижняя Ненинка</w:t>
      </w:r>
    </w:p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>Об установлении Порядка ведения учета граждан,</w:t>
      </w:r>
    </w:p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 xml:space="preserve"> </w:t>
      </w:r>
      <w:proofErr w:type="gramStart"/>
      <w:r w:rsidRPr="00221CB9">
        <w:rPr>
          <w:b/>
          <w:bCs/>
          <w:sz w:val="28"/>
          <w:szCs w:val="28"/>
        </w:rPr>
        <w:t>испытывающих</w:t>
      </w:r>
      <w:proofErr w:type="gramEnd"/>
      <w:r w:rsidRPr="00221CB9">
        <w:rPr>
          <w:b/>
          <w:bCs/>
          <w:sz w:val="28"/>
          <w:szCs w:val="28"/>
        </w:rPr>
        <w:t xml:space="preserve"> потребность в древесине </w:t>
      </w:r>
    </w:p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>для собственных нужд</w:t>
      </w:r>
    </w:p>
    <w:p w:rsidR="003074F3" w:rsidRPr="00221CB9" w:rsidRDefault="003074F3" w:rsidP="003074F3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80"/>
          <w:sz w:val="28"/>
          <w:szCs w:val="28"/>
        </w:rPr>
      </w:pP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В соответствии со статьей 84 Лесного кодекса Российской Федерации, Законом Алтайского края от 10.09.2007 N 87-ЗС "О регулировании отдельных лесных отношений" постановляю: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221CB9">
        <w:rPr>
          <w:sz w:val="28"/>
          <w:szCs w:val="28"/>
        </w:rPr>
        <w:t>1. Установить на территории Администрации Нижнененинского сельсовета Солтонского района Алтайского края Порядок ведения учета граждан, испытывающих потребность в древесине для собственных нужд  (приложение).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"/>
      <w:bookmarkEnd w:id="0"/>
      <w:r w:rsidRPr="00221CB9">
        <w:rPr>
          <w:sz w:val="28"/>
          <w:szCs w:val="28"/>
        </w:rPr>
        <w:t xml:space="preserve">2. </w:t>
      </w:r>
      <w:proofErr w:type="gramStart"/>
      <w:r w:rsidRPr="00221CB9">
        <w:rPr>
          <w:sz w:val="28"/>
          <w:szCs w:val="28"/>
        </w:rPr>
        <w:t>Контроль за</w:t>
      </w:r>
      <w:proofErr w:type="gramEnd"/>
      <w:r w:rsidRPr="00221CB9">
        <w:rPr>
          <w:sz w:val="28"/>
          <w:szCs w:val="28"/>
        </w:rPr>
        <w:t xml:space="preserve"> исполнением постановления </w:t>
      </w:r>
      <w:bookmarkEnd w:id="1"/>
      <w:r w:rsidRPr="00221CB9">
        <w:rPr>
          <w:sz w:val="28"/>
          <w:szCs w:val="28"/>
        </w:rPr>
        <w:t>оставляю за собой.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3. Обнародовать настоящее постановление в установленном порядке.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498"/>
        <w:gridCol w:w="5490"/>
      </w:tblGrid>
      <w:tr w:rsidR="003074F3" w:rsidRPr="00221CB9" w:rsidTr="00612174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CB9"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4F3" w:rsidRPr="00221CB9" w:rsidRDefault="003074F3" w:rsidP="006121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1CB9">
              <w:rPr>
                <w:sz w:val="28"/>
                <w:szCs w:val="28"/>
              </w:rPr>
              <w:t>Н.М.Большаков</w:t>
            </w:r>
          </w:p>
        </w:tc>
      </w:tr>
      <w:tr w:rsidR="003074F3" w:rsidRPr="00221CB9" w:rsidTr="00612174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F3" w:rsidRPr="00221CB9" w:rsidRDefault="003074F3" w:rsidP="0061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4F3" w:rsidRPr="00221CB9" w:rsidRDefault="003074F3" w:rsidP="006121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0"/>
    </w:p>
    <w:bookmarkEnd w:id="2"/>
    <w:p w:rsidR="003074F3" w:rsidRPr="00221CB9" w:rsidRDefault="003074F3" w:rsidP="00307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1CB9">
        <w:rPr>
          <w:b/>
          <w:bCs/>
          <w:color w:val="000080"/>
          <w:sz w:val="28"/>
          <w:szCs w:val="28"/>
        </w:rPr>
        <w:t xml:space="preserve">                                                               </w:t>
      </w:r>
      <w:r w:rsidRPr="00221CB9">
        <w:rPr>
          <w:b/>
          <w:bCs/>
          <w:sz w:val="28"/>
          <w:szCs w:val="28"/>
        </w:rPr>
        <w:t>Приложение</w:t>
      </w:r>
    </w:p>
    <w:p w:rsidR="003074F3" w:rsidRPr="00221CB9" w:rsidRDefault="003074F3" w:rsidP="003074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 xml:space="preserve">                                                                                     к постановлению  главы </w:t>
      </w:r>
    </w:p>
    <w:p w:rsidR="003074F3" w:rsidRPr="00221CB9" w:rsidRDefault="003074F3" w:rsidP="003074F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 xml:space="preserve">Администрации Нижнененинского </w:t>
      </w:r>
    </w:p>
    <w:p w:rsidR="003074F3" w:rsidRPr="00221CB9" w:rsidRDefault="003074F3" w:rsidP="003074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 xml:space="preserve">                                                             сельсовета</w:t>
      </w:r>
    </w:p>
    <w:p w:rsidR="003074F3" w:rsidRPr="00221CB9" w:rsidRDefault="003074F3" w:rsidP="003074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1CB9">
        <w:rPr>
          <w:b/>
          <w:bCs/>
          <w:sz w:val="28"/>
          <w:szCs w:val="28"/>
        </w:rPr>
        <w:t xml:space="preserve">                                                                         от 12.08.2010 №19</w:t>
      </w:r>
    </w:p>
    <w:p w:rsidR="003074F3" w:rsidRPr="00221CB9" w:rsidRDefault="003074F3" w:rsidP="00307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1CB9">
        <w:rPr>
          <w:b/>
          <w:bCs/>
          <w:sz w:val="28"/>
          <w:szCs w:val="28"/>
        </w:rPr>
        <w:t>Порядок</w:t>
      </w:r>
      <w:r w:rsidRPr="00221CB9">
        <w:rPr>
          <w:b/>
          <w:bCs/>
          <w:sz w:val="28"/>
          <w:szCs w:val="28"/>
        </w:rPr>
        <w:br/>
        <w:t>ведения учета граждан, испытывающих потребность в древесине</w:t>
      </w:r>
      <w:r w:rsidRPr="00221CB9">
        <w:rPr>
          <w:b/>
          <w:bCs/>
          <w:sz w:val="28"/>
          <w:szCs w:val="28"/>
        </w:rPr>
        <w:br/>
        <w:t>для собственных нужд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1"/>
    </w:p>
    <w:bookmarkEnd w:id="3"/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1. Порядок ведения учета граждан, испытывающих потребность в древесине для собственных нужд, (далее - Порядок) разработан в соответствии с Лесным кодексом Российской Федерации, Законом Алтайского края от 10.09.2007 N 87-ЗС "О регулировании отдельных лесных отношений на территории Алтайского края" (далее - Закон N 87-ЗС).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2"/>
      <w:r w:rsidRPr="00221CB9">
        <w:rPr>
          <w:sz w:val="28"/>
          <w:szCs w:val="28"/>
        </w:rPr>
        <w:t>2. Порядок разработан в целях обеспечения граждан древесиной для строительства и реконструкции жилых домов и хозяйственных построек, для отопления и иных собственных нужд, не связанных с предпринимательской деятельностью.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221CB9">
        <w:rPr>
          <w:sz w:val="28"/>
          <w:szCs w:val="28"/>
        </w:rPr>
        <w:t>3. Нормативы заготовки или приобретения гражданами древесины для собственных нужд установлены статьей 7 Закона N 87-ЗС.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4"/>
      <w:bookmarkEnd w:id="5"/>
      <w:r w:rsidRPr="00221CB9">
        <w:rPr>
          <w:sz w:val="28"/>
          <w:szCs w:val="28"/>
        </w:rPr>
        <w:t xml:space="preserve">4. </w:t>
      </w:r>
      <w:proofErr w:type="gramStart"/>
      <w:r w:rsidRPr="00221CB9">
        <w:rPr>
          <w:sz w:val="28"/>
          <w:szCs w:val="28"/>
        </w:rPr>
        <w:t xml:space="preserve">Гражданами, испытывающими потребность в древесине в целях индивидуального жилищного строительства, являются граждане, признанные нуждающимися в улучшении жилищных условий при наличии оснований, предусмотренных Жилищным кодексом Российской Федерации, в соответствии с законом Алтайского края от 09.12.2005 N 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</w:t>
      </w:r>
      <w:bookmarkStart w:id="7" w:name="sub_1005"/>
      <w:bookmarkEnd w:id="6"/>
      <w:r w:rsidRPr="00221CB9">
        <w:rPr>
          <w:sz w:val="28"/>
          <w:szCs w:val="28"/>
        </w:rPr>
        <w:t>найма».</w:t>
      </w:r>
      <w:proofErr w:type="gramEnd"/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5.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6"/>
      <w:bookmarkEnd w:id="7"/>
      <w:r w:rsidRPr="00221CB9">
        <w:rPr>
          <w:sz w:val="28"/>
          <w:szCs w:val="28"/>
        </w:rPr>
        <w:t>6. В случае утраты (уничтожения) жилого дома, части жилого дома, иных жилых помещений в результате пожара, наводнения или иного стихийного бедствия древесина гражданам для индивидуального жилищного строительства предоставляется без учета установленного срока.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7"/>
      <w:bookmarkEnd w:id="8"/>
      <w:r w:rsidRPr="00221CB9">
        <w:rPr>
          <w:sz w:val="28"/>
          <w:szCs w:val="28"/>
        </w:rPr>
        <w:t>7. Учет граждан, испытывающих потребность в древесине для собственных нужд (далее - учет), осуществляет администрация сельского Совета  на основании  письменного заявления (приложение 1).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8"/>
      <w:bookmarkEnd w:id="9"/>
      <w:r w:rsidRPr="00221CB9">
        <w:rPr>
          <w:sz w:val="28"/>
          <w:szCs w:val="28"/>
        </w:rPr>
        <w:t xml:space="preserve">8. </w:t>
      </w:r>
      <w:proofErr w:type="gramStart"/>
      <w:r w:rsidRPr="00221CB9">
        <w:rPr>
          <w:sz w:val="28"/>
          <w:szCs w:val="28"/>
        </w:rPr>
        <w:t>В целях постановки на учет в зависимости от целей использования древесины гражданин одновременно с заявлением</w:t>
      </w:r>
      <w:proofErr w:type="gramEnd"/>
      <w:r w:rsidRPr="00221CB9">
        <w:rPr>
          <w:sz w:val="28"/>
          <w:szCs w:val="28"/>
        </w:rPr>
        <w:t xml:space="preserve"> представляет следующие документы: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81"/>
      <w:bookmarkEnd w:id="10"/>
      <w:r w:rsidRPr="00221CB9">
        <w:rPr>
          <w:sz w:val="28"/>
          <w:szCs w:val="28"/>
        </w:rPr>
        <w:t>8.1. Для строительства индивидуального жилого дома:</w:t>
      </w:r>
    </w:p>
    <w:bookmarkEnd w:id="11"/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копию паспорта;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копии документов, подтверждающих состав семьи;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копию документа, подтверждающего наличие земельного участка (решение о предоставлении земельного участка, свидетельство о праве собственности, договор аренды, договор бессрочного пользования и т.п.);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копию разрешения на строительство индивидуального жилого дома;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акт обследования строения (в случаях, если строение подверглось пожару или воздействию иной стихии).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lastRenderedPageBreak/>
        <w:t>Дополнительно при необходимости могут быть затребованы иные документы (согласованный проект застройки земельного участка, проектно-сметная документация, расчет потребности в древесине согласно проектно-сметной документации, и т.п.).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Разрешение на строительство не требуется в случае: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строительства на земельном участке строений и сооружений вспомогательного использования, возводимых дополнительно к ранее построенному и введенному в эксплуатацию жилому дому;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изменения объектов капитального строительства (жилого дома) и (или) его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82"/>
      <w:r w:rsidRPr="00221CB9">
        <w:rPr>
          <w:sz w:val="28"/>
          <w:szCs w:val="28"/>
        </w:rPr>
        <w:t>8.2. Для ремонта жилого дома, части жилого дома и хозяйственных построек:</w:t>
      </w:r>
    </w:p>
    <w:bookmarkEnd w:id="12"/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копию паспорта;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копию правоустанавливающего документа (свидетельство о праве собственности, договор аренды, договор найма и т.п.).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83"/>
      <w:r w:rsidRPr="00221CB9">
        <w:rPr>
          <w:sz w:val="28"/>
          <w:szCs w:val="28"/>
        </w:rPr>
        <w:t>8.3. Для отопления жилого дома, части жилого дома, иных жилых помещений, имеющих печное отопление:</w:t>
      </w:r>
    </w:p>
    <w:bookmarkEnd w:id="13"/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копию паспорта;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копию правоустанавливающего документа (свидетельство о праве собственности, договор аренды, договор найма и т.п.).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9"/>
      <w:r w:rsidRPr="00221CB9">
        <w:rPr>
          <w:sz w:val="28"/>
          <w:szCs w:val="28"/>
        </w:rPr>
        <w:t>9. Документы, указанные в пункте 8 Порядка, проверяются уполномоченным должностным лицом администрацией сельского Совета, на которое возложена ответственность за ведение учета граждан (далее - должностное лицо).</w:t>
      </w:r>
    </w:p>
    <w:bookmarkEnd w:id="14"/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Одновременно с копиями документов представляются их оригиналы. Копии документов после проверки их соответствия оригиналу заверяются уполномоченным должностным лицом.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0"/>
      <w:r w:rsidRPr="00221CB9">
        <w:rPr>
          <w:sz w:val="28"/>
          <w:szCs w:val="28"/>
        </w:rPr>
        <w:t>10. Заявление гражданина о принятии на учет регистрируется в книге учета граждан, испытывающих потребность в древесине для собственных нужд (далее - книга учета) 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1"/>
      <w:bookmarkEnd w:id="15"/>
      <w:r w:rsidRPr="00221CB9">
        <w:rPr>
          <w:sz w:val="28"/>
          <w:szCs w:val="28"/>
        </w:rPr>
        <w:t>11. Администрация сельского Совета принимает решение о принятии (отказе в принятии) на учет по результатам рассмотрения документов, представленных заявителем.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2"/>
      <w:bookmarkEnd w:id="16"/>
      <w:r w:rsidRPr="00221CB9">
        <w:rPr>
          <w:sz w:val="28"/>
          <w:szCs w:val="28"/>
        </w:rPr>
        <w:t>12. Решение о принятии (отказе в принятии) на учет не позднее, чем через три рабочих дня со дня его принятия, доводится до заявителя лично.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3"/>
      <w:bookmarkEnd w:id="17"/>
      <w:r w:rsidRPr="00221CB9">
        <w:rPr>
          <w:sz w:val="28"/>
          <w:szCs w:val="28"/>
        </w:rPr>
        <w:t>13. Отказ в принятии граждан на учет допускается в случаях, если: не представлены документы, предусмотренные пунктом 8 Порядка;</w:t>
      </w:r>
    </w:p>
    <w:bookmarkEnd w:id="18"/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отсутствует потребность гражданина в древесине для собственных нужд;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не истекли сроки, предусмотренные статьей 7 Закона N 87-ЗС.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>Отказ в принятии на учет может быть обжалован заявителем в судебном порядке.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4"/>
      <w:r w:rsidRPr="00221CB9">
        <w:rPr>
          <w:sz w:val="28"/>
          <w:szCs w:val="28"/>
        </w:rPr>
        <w:t>14. Решение о принятии (отказе в принятии) на учет отражается в книге учета.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9"/>
      <w:bookmarkEnd w:id="19"/>
      <w:r w:rsidRPr="00221CB9">
        <w:rPr>
          <w:sz w:val="28"/>
          <w:szCs w:val="28"/>
        </w:rPr>
        <w:t>15. Администрации сельсовета в срок до 1 июля года, предшествующего рубке, в соответствии с Законом N 87-ЗС направляет информацию об объемах древесины, необходимой гражданам для собственных нужд, в уполномоченный орган Солтонского района Алтайского края в сфере лесных отношений.</w:t>
      </w:r>
    </w:p>
    <w:bookmarkEnd w:id="20"/>
    <w:p w:rsidR="003074F3" w:rsidRPr="00221CB9" w:rsidRDefault="003074F3" w:rsidP="003074F3">
      <w:pPr>
        <w:autoSpaceDE w:val="0"/>
        <w:autoSpaceDN w:val="0"/>
        <w:adjustRightInd w:val="0"/>
        <w:rPr>
          <w:sz w:val="28"/>
          <w:szCs w:val="28"/>
        </w:rPr>
      </w:pPr>
    </w:p>
    <w:p w:rsidR="003074F3" w:rsidRPr="00221CB9" w:rsidRDefault="003074F3" w:rsidP="003074F3">
      <w:pPr>
        <w:autoSpaceDE w:val="0"/>
        <w:autoSpaceDN w:val="0"/>
        <w:adjustRightInd w:val="0"/>
        <w:rPr>
          <w:sz w:val="28"/>
          <w:szCs w:val="28"/>
        </w:rPr>
      </w:pPr>
    </w:p>
    <w:p w:rsidR="003074F3" w:rsidRPr="00221CB9" w:rsidRDefault="003074F3" w:rsidP="003074F3">
      <w:pPr>
        <w:autoSpaceDE w:val="0"/>
        <w:autoSpaceDN w:val="0"/>
        <w:adjustRightInd w:val="0"/>
        <w:rPr>
          <w:sz w:val="28"/>
          <w:szCs w:val="28"/>
        </w:rPr>
      </w:pPr>
    </w:p>
    <w:p w:rsidR="003074F3" w:rsidRPr="00A028B2" w:rsidRDefault="003074F3" w:rsidP="003074F3">
      <w:pPr>
        <w:rPr>
          <w:sz w:val="28"/>
          <w:szCs w:val="28"/>
        </w:rPr>
      </w:pPr>
      <w:bookmarkStart w:id="21" w:name="sub_10000"/>
    </w:p>
    <w:p w:rsidR="003074F3" w:rsidRPr="00A028B2" w:rsidRDefault="003074F3" w:rsidP="003074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28B2">
        <w:rPr>
          <w:b/>
          <w:bCs/>
          <w:sz w:val="28"/>
          <w:szCs w:val="28"/>
        </w:rPr>
        <w:lastRenderedPageBreak/>
        <w:t>Приложение 1</w:t>
      </w:r>
    </w:p>
    <w:p w:rsidR="003074F3" w:rsidRPr="00A028B2" w:rsidRDefault="003074F3" w:rsidP="003074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28B2">
        <w:rPr>
          <w:b/>
          <w:bCs/>
          <w:sz w:val="28"/>
          <w:szCs w:val="28"/>
        </w:rPr>
        <w:t>к  Порядку ведения учета граждан,</w:t>
      </w:r>
    </w:p>
    <w:p w:rsidR="003074F3" w:rsidRPr="00A028B2" w:rsidRDefault="003074F3" w:rsidP="003074F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028B2">
        <w:rPr>
          <w:b/>
          <w:bCs/>
          <w:sz w:val="28"/>
          <w:szCs w:val="28"/>
        </w:rPr>
        <w:t>испытывающих</w:t>
      </w:r>
      <w:proofErr w:type="gramEnd"/>
      <w:r w:rsidRPr="00A028B2">
        <w:rPr>
          <w:b/>
          <w:bCs/>
          <w:sz w:val="28"/>
          <w:szCs w:val="28"/>
        </w:rPr>
        <w:t xml:space="preserve"> потребность в древесине</w:t>
      </w:r>
    </w:p>
    <w:p w:rsidR="003074F3" w:rsidRPr="00A028B2" w:rsidRDefault="003074F3" w:rsidP="003074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28B2">
        <w:rPr>
          <w:b/>
          <w:bCs/>
          <w:sz w:val="28"/>
          <w:szCs w:val="28"/>
        </w:rPr>
        <w:t>для собственных нужд</w:t>
      </w:r>
    </w:p>
    <w:p w:rsidR="003074F3" w:rsidRPr="00A028B2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0000"/>
    </w:p>
    <w:bookmarkEnd w:id="22"/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В </w:t>
      </w:r>
      <w:proofErr w:type="spellStart"/>
      <w:r w:rsidRPr="00221CB9">
        <w:rPr>
          <w:sz w:val="28"/>
          <w:szCs w:val="28"/>
        </w:rPr>
        <w:t>администрацию──────────сельсовета</w:t>
      </w:r>
      <w:proofErr w:type="spellEnd"/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от─────────────────────────────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      фамилия, имя, отчество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паспортные данные:─────────────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───────────────────────────────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  </w:t>
      </w:r>
      <w:proofErr w:type="gramStart"/>
      <w:r w:rsidRPr="00221CB9">
        <w:rPr>
          <w:sz w:val="28"/>
          <w:szCs w:val="28"/>
        </w:rPr>
        <w:t>адрес (место регистрации</w:t>
      </w:r>
      <w:proofErr w:type="gramEnd"/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───────────────────────────────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      по данным паспорта)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───────────────────────────────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адрес фактического проживания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───────────────────────────────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          телефон────────────────────────</w:t>
      </w:r>
    </w:p>
    <w:p w:rsidR="003074F3" w:rsidRPr="00A028B2" w:rsidRDefault="003074F3" w:rsidP="00A02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4F3" w:rsidRPr="00A028B2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8B2">
        <w:rPr>
          <w:sz w:val="28"/>
          <w:szCs w:val="28"/>
        </w:rPr>
        <w:t xml:space="preserve">                                </w:t>
      </w:r>
      <w:r w:rsidRPr="00A028B2">
        <w:rPr>
          <w:b/>
          <w:bCs/>
          <w:sz w:val="28"/>
          <w:szCs w:val="28"/>
        </w:rPr>
        <w:t>Заявление</w:t>
      </w:r>
    </w:p>
    <w:p w:rsidR="003074F3" w:rsidRPr="00A028B2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8B2">
        <w:rPr>
          <w:sz w:val="28"/>
          <w:szCs w:val="28"/>
        </w:rPr>
        <w:t xml:space="preserve">   </w:t>
      </w:r>
      <w:r w:rsidRPr="00A028B2">
        <w:rPr>
          <w:b/>
          <w:bCs/>
          <w:sz w:val="28"/>
          <w:szCs w:val="28"/>
        </w:rPr>
        <w:t>о постановке на учет граждан, испытывающих потребность  в  древесине</w:t>
      </w:r>
    </w:p>
    <w:p w:rsidR="003074F3" w:rsidRPr="00A028B2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8B2">
        <w:rPr>
          <w:sz w:val="28"/>
          <w:szCs w:val="28"/>
        </w:rPr>
        <w:t xml:space="preserve">                         </w:t>
      </w:r>
      <w:r w:rsidRPr="00A028B2">
        <w:rPr>
          <w:b/>
          <w:bCs/>
          <w:sz w:val="28"/>
          <w:szCs w:val="28"/>
        </w:rPr>
        <w:t>для собственных нужд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Для   заключения  договора купли-продажи    лесных   насаждений  </w:t>
      </w:r>
      <w:proofErr w:type="gramStart"/>
      <w:r w:rsidRPr="00221CB9">
        <w:rPr>
          <w:sz w:val="28"/>
          <w:szCs w:val="28"/>
        </w:rPr>
        <w:t>для</w:t>
      </w:r>
      <w:proofErr w:type="gramEnd"/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собственных  нужд в  целях──────────────────────────────────────────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                           указать:  индивидуальное  жилищное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────────────────────────────────────────────────────────────────────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строительство;  ремонт   жилого   дома,  иных  жилых  помещений  и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────────────────────────────────────────────────────────────────────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хозяйственных  построек; отопление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по  адресу──────────────────────────────────────────────────────────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прошу  поставить  меня  на  учет граждан, испытывающих потребность </w:t>
      </w:r>
      <w:proofErr w:type="gramStart"/>
      <w:r w:rsidRPr="00221CB9">
        <w:rPr>
          <w:sz w:val="28"/>
          <w:szCs w:val="28"/>
        </w:rPr>
        <w:t>в</w:t>
      </w:r>
      <w:proofErr w:type="gramEnd"/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древесине для собственных нужд на 200──год, в </w:t>
      </w:r>
      <w:proofErr w:type="spellStart"/>
      <w:r w:rsidRPr="00221CB9">
        <w:rPr>
          <w:sz w:val="28"/>
          <w:szCs w:val="28"/>
        </w:rPr>
        <w:t>объеме───────куб</w:t>
      </w:r>
      <w:proofErr w:type="spellEnd"/>
      <w:r w:rsidRPr="00221CB9">
        <w:rPr>
          <w:sz w:val="28"/>
          <w:szCs w:val="28"/>
        </w:rPr>
        <w:t xml:space="preserve">. м. </w:t>
      </w:r>
      <w:proofErr w:type="gramStart"/>
      <w:r w:rsidRPr="00221CB9">
        <w:rPr>
          <w:sz w:val="28"/>
          <w:szCs w:val="28"/>
        </w:rPr>
        <w:t>в</w:t>
      </w:r>
      <w:proofErr w:type="gramEnd"/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─────────────────────</w:t>
      </w:r>
      <w:proofErr w:type="gramStart"/>
      <w:r w:rsidRPr="00221CB9">
        <w:rPr>
          <w:sz w:val="28"/>
          <w:szCs w:val="28"/>
        </w:rPr>
        <w:t>лесхозе</w:t>
      </w:r>
      <w:proofErr w:type="gramEnd"/>
      <w:r w:rsidRPr="00221CB9">
        <w:rPr>
          <w:sz w:val="28"/>
          <w:szCs w:val="28"/>
        </w:rPr>
        <w:t xml:space="preserve">  в  пределах  установленных нормативов.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Заготовку  древесины  буду  осуществлять   самостоятельно   либо   </w:t>
      </w:r>
      <w:proofErr w:type="gramStart"/>
      <w:r w:rsidRPr="00221CB9">
        <w:rPr>
          <w:sz w:val="28"/>
          <w:szCs w:val="28"/>
        </w:rPr>
        <w:t>с</w:t>
      </w:r>
      <w:proofErr w:type="gramEnd"/>
    </w:p>
    <w:p w:rsidR="003074F3" w:rsidRPr="00221CB9" w:rsidRDefault="003074F3" w:rsidP="00A02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привлечением третьих лиц (</w:t>
      </w:r>
      <w:proofErr w:type="gramStart"/>
      <w:r w:rsidRPr="00221CB9">
        <w:rPr>
          <w:sz w:val="28"/>
          <w:szCs w:val="28"/>
        </w:rPr>
        <w:t>нужное</w:t>
      </w:r>
      <w:proofErr w:type="gramEnd"/>
      <w:r w:rsidRPr="00221CB9">
        <w:rPr>
          <w:sz w:val="28"/>
          <w:szCs w:val="28"/>
        </w:rPr>
        <w:t xml:space="preserve"> подчеркнуть).</w:t>
      </w: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</w:t>
      </w:r>
      <w:proofErr w:type="gramStart"/>
      <w:r w:rsidRPr="00A028B2">
        <w:rPr>
          <w:b/>
          <w:bCs/>
          <w:sz w:val="28"/>
          <w:szCs w:val="28"/>
        </w:rPr>
        <w:t>Приложение:</w:t>
      </w:r>
      <w:r w:rsidRPr="00221CB9">
        <w:rPr>
          <w:sz w:val="28"/>
          <w:szCs w:val="28"/>
        </w:rPr>
        <w:t xml:space="preserve"> (перечень прилагаемых документов в зависимости от цели</w:t>
      </w:r>
      <w:proofErr w:type="gramEnd"/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использования древесины).</w:t>
      </w:r>
    </w:p>
    <w:p w:rsidR="003074F3" w:rsidRPr="00221CB9" w:rsidRDefault="003074F3" w:rsidP="00307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4F3" w:rsidRPr="00221CB9" w:rsidRDefault="003074F3" w:rsidP="003074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Подпись</w:t>
      </w:r>
      <w:r w:rsidR="00A028B2">
        <w:rPr>
          <w:sz w:val="28"/>
          <w:szCs w:val="28"/>
        </w:rPr>
        <w:t xml:space="preserve">                                </w:t>
      </w:r>
    </w:p>
    <w:p w:rsidR="003276A1" w:rsidRPr="00A028B2" w:rsidRDefault="003074F3" w:rsidP="00A02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CB9">
        <w:rPr>
          <w:sz w:val="28"/>
          <w:szCs w:val="28"/>
        </w:rPr>
        <w:t xml:space="preserve">     Дата</w:t>
      </w:r>
      <w:bookmarkEnd w:id="21"/>
    </w:p>
    <w:sectPr w:rsidR="003276A1" w:rsidRPr="00A028B2" w:rsidSect="00762297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74F3"/>
    <w:rsid w:val="003074F3"/>
    <w:rsid w:val="003276A1"/>
    <w:rsid w:val="00A028B2"/>
    <w:rsid w:val="00DB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2014-11-19T06:07:00Z</cp:lastPrinted>
  <dcterms:created xsi:type="dcterms:W3CDTF">2014-11-19T05:52:00Z</dcterms:created>
  <dcterms:modified xsi:type="dcterms:W3CDTF">2014-11-19T06:09:00Z</dcterms:modified>
</cp:coreProperties>
</file>